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8F5503" w:rsidP="002A7480">
      <w:pPr>
        <w:spacing w:after="120"/>
        <w:rPr>
          <w:rFonts w:cs="Arial"/>
          <w:b/>
          <w:sz w:val="32"/>
          <w:szCs w:val="32"/>
        </w:rPr>
      </w:pPr>
    </w:p>
    <w:p w:rsidR="0076117D" w:rsidRPr="00EA4DBF" w:rsidRDefault="0076117D" w:rsidP="0076117D">
      <w:pPr>
        <w:spacing w:after="120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932668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 představení</w:t>
      </w:r>
    </w:p>
    <w:p w:rsidR="0076117D" w:rsidRPr="005709EB" w:rsidRDefault="002F09B3" w:rsidP="0076117D">
      <w:pPr>
        <w:spacing w:after="480"/>
        <w:jc w:val="center"/>
        <w:rPr>
          <w:rFonts w:cs="Arial"/>
          <w:b/>
          <w:sz w:val="32"/>
          <w:szCs w:val="32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2pt;margin-top:31.3pt;width:483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</w:pict>
      </w:r>
      <w:r w:rsidR="004E2B30" w:rsidRPr="00EA4DBF">
        <w:rPr>
          <w:rFonts w:cs="Arial"/>
          <w:b/>
          <w:sz w:val="36"/>
          <w:szCs w:val="36"/>
        </w:rPr>
        <w:t>Integrovaného regionálního operačního programu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8D732D">
        <w:rPr>
          <w:rFonts w:cs="Arial"/>
          <w:sz w:val="21"/>
          <w:szCs w:val="21"/>
        </w:rPr>
        <w:t>11</w:t>
      </w:r>
      <w:r w:rsidR="002E45E1">
        <w:rPr>
          <w:rFonts w:cs="Arial"/>
          <w:sz w:val="21"/>
          <w:szCs w:val="21"/>
        </w:rPr>
        <w:t>. 2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551381" w:rsidRDefault="007349EF" w:rsidP="008F5503">
      <w:pPr>
        <w:spacing w:line="360" w:lineRule="auto"/>
        <w:ind w:left="2832" w:hanging="2832"/>
        <w:jc w:val="left"/>
        <w:rPr>
          <w:rFonts w:ascii="Times New Roman" w:hAnsi="Times New Roman"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411E68" w:rsidRPr="00776649">
        <w:rPr>
          <w:rFonts w:cs="Arial"/>
          <w:b/>
          <w:sz w:val="21"/>
          <w:szCs w:val="21"/>
        </w:rPr>
        <w:t>Kongresové centru</w:t>
      </w:r>
      <w:r w:rsidR="00411E68">
        <w:rPr>
          <w:rFonts w:cs="Arial"/>
          <w:b/>
          <w:sz w:val="21"/>
          <w:szCs w:val="21"/>
        </w:rPr>
        <w:t>m</w:t>
      </w:r>
      <w:r w:rsidR="00411E68" w:rsidRPr="00776649">
        <w:rPr>
          <w:rFonts w:cs="Arial"/>
          <w:b/>
          <w:sz w:val="21"/>
          <w:szCs w:val="21"/>
        </w:rPr>
        <w:t xml:space="preserve"> Zlín, Malý sál, </w:t>
      </w:r>
      <w:r w:rsidR="00EE5BDB">
        <w:rPr>
          <w:rFonts w:cs="Arial"/>
          <w:b/>
          <w:sz w:val="21"/>
          <w:szCs w:val="21"/>
        </w:rPr>
        <w:t xml:space="preserve">Zlín, </w:t>
      </w:r>
      <w:r w:rsidR="00411E68" w:rsidRPr="00776649">
        <w:rPr>
          <w:rFonts w:cs="Arial"/>
          <w:b/>
          <w:sz w:val="21"/>
          <w:szCs w:val="21"/>
        </w:rPr>
        <w:t>nám. T. G. Masaryka 5556</w:t>
      </w: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8D732D" w:rsidRPr="008D732D">
        <w:rPr>
          <w:rFonts w:cs="Arial"/>
          <w:b/>
          <w:sz w:val="21"/>
          <w:szCs w:val="21"/>
        </w:rPr>
        <w:t>11</w:t>
      </w:r>
      <w:r w:rsidR="002E45E1" w:rsidRPr="008D732D">
        <w:rPr>
          <w:rFonts w:cs="Arial"/>
          <w:b/>
          <w:sz w:val="21"/>
          <w:szCs w:val="21"/>
        </w:rPr>
        <w:t>. 2</w:t>
      </w:r>
      <w:r w:rsidR="008F5503" w:rsidRPr="008D732D">
        <w:rPr>
          <w:rFonts w:cs="Arial"/>
          <w:b/>
          <w:sz w:val="21"/>
          <w:szCs w:val="21"/>
        </w:rPr>
        <w:t>.</w:t>
      </w:r>
      <w:r w:rsidR="001B3069" w:rsidRPr="008D732D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Pr="008D732D">
        <w:rPr>
          <w:rFonts w:cs="Arial"/>
          <w:b/>
          <w:sz w:val="21"/>
          <w:szCs w:val="21"/>
        </w:rPr>
        <w:t>:30 hodin</w:t>
      </w:r>
    </w:p>
    <w:p w:rsidR="0076117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13:30 hodin</w:t>
      </w: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B5263F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>
        <w:rPr>
          <w:rFonts w:cs="Arial"/>
          <w:sz w:val="21"/>
          <w:szCs w:val="21"/>
        </w:rPr>
        <w:t xml:space="preserve"> – 9</w:t>
      </w:r>
      <w:r w:rsidR="00FC50BB" w:rsidRPr="00FC50BB">
        <w:rPr>
          <w:rFonts w:cs="Arial"/>
          <w:sz w:val="21"/>
          <w:szCs w:val="21"/>
        </w:rPr>
        <w:t>:30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1C6A2F" w:rsidRDefault="00B5263F" w:rsidP="006F79EF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B5263F">
        <w:rPr>
          <w:rFonts w:cs="Arial"/>
          <w:sz w:val="21"/>
          <w:szCs w:val="21"/>
        </w:rPr>
        <w:t xml:space="preserve">9:30 </w:t>
      </w:r>
      <w:r w:rsidR="00BE643D">
        <w:rPr>
          <w:rFonts w:cs="Arial"/>
          <w:sz w:val="21"/>
          <w:szCs w:val="21"/>
        </w:rPr>
        <w:t>–</w:t>
      </w:r>
      <w:r w:rsidR="00DF1946">
        <w:rPr>
          <w:rFonts w:cs="Arial"/>
          <w:sz w:val="21"/>
          <w:szCs w:val="21"/>
        </w:rPr>
        <w:t>10</w:t>
      </w:r>
      <w:r w:rsidR="00BE643D">
        <w:rPr>
          <w:rFonts w:cs="Arial"/>
          <w:sz w:val="21"/>
          <w:szCs w:val="21"/>
        </w:rPr>
        <w:t>:00</w:t>
      </w:r>
      <w:r w:rsidRPr="00B5263F">
        <w:rPr>
          <w:rFonts w:cs="Arial"/>
          <w:sz w:val="21"/>
          <w:szCs w:val="21"/>
        </w:rPr>
        <w:tab/>
      </w:r>
      <w:r w:rsidR="001C6A2F" w:rsidRPr="00422C61">
        <w:rPr>
          <w:rFonts w:cs="Arial"/>
          <w:b/>
          <w:sz w:val="21"/>
          <w:szCs w:val="21"/>
        </w:rPr>
        <w:t>Úvodní slovo – M</w:t>
      </w:r>
      <w:r w:rsidR="001C6A2F">
        <w:rPr>
          <w:rFonts w:cs="Arial"/>
          <w:b/>
          <w:sz w:val="21"/>
          <w:szCs w:val="21"/>
        </w:rPr>
        <w:t>VDr.</w:t>
      </w:r>
      <w:r w:rsidR="001C6A2F" w:rsidRPr="00422C61">
        <w:rPr>
          <w:rFonts w:cs="Arial"/>
          <w:b/>
          <w:sz w:val="21"/>
          <w:szCs w:val="21"/>
        </w:rPr>
        <w:t xml:space="preserve"> </w:t>
      </w:r>
      <w:r w:rsidR="001C6A2F">
        <w:rPr>
          <w:rFonts w:cs="Arial"/>
          <w:b/>
          <w:sz w:val="21"/>
          <w:szCs w:val="21"/>
        </w:rPr>
        <w:t>Stanislav</w:t>
      </w:r>
      <w:r w:rsidR="001C6A2F" w:rsidRPr="00422C61">
        <w:rPr>
          <w:rFonts w:cs="Arial"/>
          <w:b/>
          <w:sz w:val="21"/>
          <w:szCs w:val="21"/>
        </w:rPr>
        <w:t xml:space="preserve"> </w:t>
      </w:r>
      <w:proofErr w:type="spellStart"/>
      <w:r w:rsidR="001C6A2F">
        <w:rPr>
          <w:rFonts w:cs="Arial"/>
          <w:b/>
          <w:sz w:val="21"/>
          <w:szCs w:val="21"/>
        </w:rPr>
        <w:t>Mišák</w:t>
      </w:r>
      <w:proofErr w:type="spellEnd"/>
      <w:r w:rsidR="001C6A2F" w:rsidRPr="00422C61">
        <w:rPr>
          <w:rFonts w:cs="Arial"/>
          <w:b/>
          <w:sz w:val="21"/>
          <w:szCs w:val="21"/>
        </w:rPr>
        <w:t xml:space="preserve"> </w:t>
      </w:r>
      <w:r w:rsidR="001C6A2F">
        <w:rPr>
          <w:rFonts w:cs="Arial"/>
          <w:b/>
          <w:sz w:val="21"/>
          <w:szCs w:val="21"/>
        </w:rPr>
        <w:t>–</w:t>
      </w:r>
      <w:r w:rsidR="001C6A2F" w:rsidRPr="00422C61">
        <w:rPr>
          <w:rFonts w:cs="Arial"/>
          <w:b/>
          <w:sz w:val="21"/>
          <w:szCs w:val="21"/>
        </w:rPr>
        <w:t xml:space="preserve"> </w:t>
      </w:r>
      <w:r w:rsidR="001C6A2F">
        <w:rPr>
          <w:rFonts w:cs="Arial"/>
          <w:b/>
          <w:sz w:val="21"/>
          <w:szCs w:val="21"/>
        </w:rPr>
        <w:t>hejtman Zlínského kraje</w:t>
      </w:r>
    </w:p>
    <w:p w:rsidR="001C6A2F" w:rsidRDefault="001C6A2F" w:rsidP="006F79EF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FF5336" w:rsidRPr="008D732D" w:rsidRDefault="001C6A2F" w:rsidP="006F79EF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  <w:highlight w:val="yellow"/>
        </w:rPr>
      </w:pPr>
      <w:r>
        <w:rPr>
          <w:rFonts w:cs="Arial"/>
          <w:sz w:val="21"/>
          <w:szCs w:val="21"/>
        </w:rPr>
        <w:tab/>
      </w:r>
      <w:r w:rsidR="005508E3" w:rsidRPr="00422C61">
        <w:rPr>
          <w:rFonts w:cs="Arial"/>
          <w:b/>
          <w:sz w:val="21"/>
          <w:szCs w:val="21"/>
        </w:rPr>
        <w:t xml:space="preserve">Úvodní slovo </w:t>
      </w:r>
      <w:r w:rsidR="00F61C40" w:rsidRPr="00422C61">
        <w:rPr>
          <w:rFonts w:cs="Arial"/>
          <w:b/>
          <w:sz w:val="21"/>
          <w:szCs w:val="21"/>
        </w:rPr>
        <w:t>–</w:t>
      </w:r>
      <w:r w:rsidR="00E8437A" w:rsidRPr="00422C61">
        <w:rPr>
          <w:rFonts w:cs="Arial"/>
          <w:b/>
          <w:sz w:val="21"/>
          <w:szCs w:val="21"/>
        </w:rPr>
        <w:t xml:space="preserve"> </w:t>
      </w:r>
      <w:r w:rsidR="00F61C40" w:rsidRPr="00422C61">
        <w:rPr>
          <w:rFonts w:cs="Arial"/>
          <w:b/>
          <w:sz w:val="21"/>
          <w:szCs w:val="21"/>
        </w:rPr>
        <w:t>Mgr. Zdeněk Semorád - náměstek ministryně pro místní rozvoj, sekce evropských programů</w:t>
      </w:r>
    </w:p>
    <w:p w:rsidR="00FF5336" w:rsidRPr="00422C61" w:rsidRDefault="00FF5336" w:rsidP="006F79EF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</w:p>
    <w:p w:rsidR="005508E3" w:rsidRPr="00422C61" w:rsidRDefault="00081C54" w:rsidP="00B717CA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 w:rsidRPr="00422C61">
        <w:rPr>
          <w:rFonts w:cs="Arial"/>
          <w:b/>
          <w:sz w:val="21"/>
          <w:szCs w:val="21"/>
        </w:rPr>
        <w:tab/>
      </w:r>
      <w:r w:rsidR="005D258D" w:rsidRPr="00422C61">
        <w:rPr>
          <w:rFonts w:cs="Arial"/>
          <w:b/>
          <w:sz w:val="21"/>
          <w:szCs w:val="21"/>
        </w:rPr>
        <w:t xml:space="preserve">Priority a možnosti v programovém </w:t>
      </w:r>
      <w:r w:rsidR="00B717CA" w:rsidRPr="00422C61">
        <w:rPr>
          <w:rFonts w:cs="Arial"/>
          <w:b/>
          <w:sz w:val="21"/>
          <w:szCs w:val="21"/>
        </w:rPr>
        <w:t>období 2014-2020</w:t>
      </w:r>
      <w:r w:rsidR="005D258D" w:rsidRPr="00422C61">
        <w:rPr>
          <w:rFonts w:cs="Arial"/>
          <w:b/>
          <w:sz w:val="21"/>
          <w:szCs w:val="21"/>
        </w:rPr>
        <w:t xml:space="preserve"> a hlavní změny oproti</w:t>
      </w:r>
      <w:r w:rsidR="00A21F81" w:rsidRPr="00422C61">
        <w:rPr>
          <w:rFonts w:cs="Arial"/>
          <w:b/>
          <w:sz w:val="21"/>
          <w:szCs w:val="21"/>
        </w:rPr>
        <w:tab/>
      </w:r>
      <w:r w:rsidR="005D258D" w:rsidRPr="00422C61">
        <w:rPr>
          <w:rFonts w:cs="Arial"/>
          <w:b/>
          <w:sz w:val="21"/>
          <w:szCs w:val="21"/>
        </w:rPr>
        <w:t xml:space="preserve">programovému období 2007-2013 </w:t>
      </w:r>
      <w:r w:rsidR="00422C61" w:rsidRPr="00422C61">
        <w:rPr>
          <w:rFonts w:cs="Arial"/>
          <w:b/>
          <w:sz w:val="21"/>
          <w:szCs w:val="21"/>
        </w:rPr>
        <w:t>–</w:t>
      </w:r>
      <w:r w:rsidR="00EE6683" w:rsidRPr="00422C61">
        <w:rPr>
          <w:rFonts w:cs="Arial"/>
          <w:b/>
          <w:sz w:val="21"/>
          <w:szCs w:val="21"/>
        </w:rPr>
        <w:t xml:space="preserve"> </w:t>
      </w:r>
      <w:r w:rsidR="00422C61" w:rsidRPr="00422C61">
        <w:rPr>
          <w:rFonts w:cs="Arial"/>
          <w:b/>
          <w:sz w:val="21"/>
          <w:szCs w:val="21"/>
        </w:rPr>
        <w:t>Mgr. Kateřina Neveselá</w:t>
      </w:r>
      <w:r w:rsidR="00EE6683" w:rsidRPr="00422C61">
        <w:rPr>
          <w:rFonts w:cs="Arial"/>
          <w:b/>
          <w:sz w:val="21"/>
          <w:szCs w:val="21"/>
        </w:rPr>
        <w:t xml:space="preserve">, </w:t>
      </w:r>
      <w:r w:rsidR="00422C61" w:rsidRPr="00422C61">
        <w:rPr>
          <w:rFonts w:cs="Arial"/>
          <w:sz w:val="21"/>
          <w:szCs w:val="21"/>
        </w:rPr>
        <w:t>ředitelka</w:t>
      </w:r>
      <w:r w:rsidR="00422C61" w:rsidRPr="00422C61">
        <w:rPr>
          <w:rFonts w:cs="Arial"/>
          <w:b/>
          <w:sz w:val="21"/>
          <w:szCs w:val="21"/>
        </w:rPr>
        <w:t xml:space="preserve"> </w:t>
      </w:r>
      <w:r w:rsidR="00EE6683" w:rsidRPr="00422C61">
        <w:rPr>
          <w:rFonts w:cs="Arial"/>
          <w:sz w:val="21"/>
          <w:szCs w:val="21"/>
        </w:rPr>
        <w:t>Odbor</w:t>
      </w:r>
      <w:r w:rsidR="00422C61" w:rsidRPr="00422C61">
        <w:rPr>
          <w:rFonts w:cs="Arial"/>
          <w:sz w:val="21"/>
          <w:szCs w:val="21"/>
        </w:rPr>
        <w:t>u</w:t>
      </w:r>
      <w:r w:rsidR="00EE6683" w:rsidRPr="00422C61">
        <w:rPr>
          <w:rFonts w:cs="Arial"/>
          <w:sz w:val="21"/>
          <w:szCs w:val="21"/>
        </w:rPr>
        <w:t xml:space="preserve"> řízení a</w:t>
      </w:r>
      <w:r w:rsidR="00B717CA" w:rsidRPr="00422C61">
        <w:rPr>
          <w:rFonts w:cs="Arial"/>
          <w:sz w:val="21"/>
          <w:szCs w:val="21"/>
        </w:rPr>
        <w:t> </w:t>
      </w:r>
      <w:r w:rsidR="00EE6683" w:rsidRPr="00422C61">
        <w:rPr>
          <w:rFonts w:cs="Arial"/>
          <w:sz w:val="21"/>
          <w:szCs w:val="21"/>
        </w:rPr>
        <w:t xml:space="preserve">koordinace fondů EU, </w:t>
      </w:r>
      <w:r w:rsidR="00B717CA" w:rsidRPr="00422C61">
        <w:rPr>
          <w:rFonts w:cs="Arial"/>
          <w:sz w:val="21"/>
          <w:szCs w:val="21"/>
        </w:rPr>
        <w:t>Národní orgán pro koordinaci</w:t>
      </w:r>
      <w:r w:rsidR="006662D9" w:rsidRPr="00422C61">
        <w:rPr>
          <w:rFonts w:cs="Arial"/>
          <w:sz w:val="21"/>
          <w:szCs w:val="21"/>
        </w:rPr>
        <w:t>,</w:t>
      </w:r>
      <w:r w:rsidR="00B717CA" w:rsidRPr="00422C61">
        <w:rPr>
          <w:rFonts w:cs="Arial"/>
          <w:sz w:val="21"/>
          <w:szCs w:val="21"/>
        </w:rPr>
        <w:t xml:space="preserve"> </w:t>
      </w:r>
      <w:r w:rsidR="00B717CA" w:rsidRPr="00422C61">
        <w:rPr>
          <w:rFonts w:cs="Arial"/>
          <w:b/>
          <w:sz w:val="21"/>
          <w:szCs w:val="21"/>
        </w:rPr>
        <w:t>MMR</w:t>
      </w:r>
    </w:p>
    <w:p w:rsidR="006F79EF" w:rsidRPr="00422C61" w:rsidRDefault="006F79E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3E541D" w:rsidRPr="00422C61" w:rsidRDefault="00BE643D" w:rsidP="00E739F1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422C61">
        <w:rPr>
          <w:rFonts w:cs="Arial"/>
          <w:sz w:val="21"/>
          <w:szCs w:val="21"/>
        </w:rPr>
        <w:t>10:00– 10:3</w:t>
      </w:r>
      <w:r w:rsidR="00937920" w:rsidRPr="00422C61">
        <w:rPr>
          <w:rFonts w:cs="Arial"/>
          <w:sz w:val="21"/>
          <w:szCs w:val="21"/>
        </w:rPr>
        <w:t>0</w:t>
      </w:r>
      <w:r w:rsidR="00B5263F" w:rsidRPr="00422C61">
        <w:rPr>
          <w:rFonts w:cs="Arial"/>
          <w:sz w:val="21"/>
          <w:szCs w:val="21"/>
        </w:rPr>
        <w:tab/>
      </w:r>
      <w:r w:rsidR="00E739F1" w:rsidRPr="00422C61">
        <w:rPr>
          <w:rFonts w:cs="Arial"/>
          <w:sz w:val="21"/>
          <w:szCs w:val="21"/>
        </w:rPr>
        <w:tab/>
      </w:r>
      <w:r w:rsidR="0072651A" w:rsidRPr="00422C61">
        <w:rPr>
          <w:rFonts w:cs="Arial"/>
          <w:b/>
          <w:sz w:val="21"/>
          <w:szCs w:val="21"/>
        </w:rPr>
        <w:t>Představení Integrovaného regionálního operačního programu pro období</w:t>
      </w:r>
      <w:r w:rsidR="00E8437A" w:rsidRPr="00422C61">
        <w:rPr>
          <w:rFonts w:cs="Arial"/>
          <w:b/>
          <w:sz w:val="21"/>
          <w:szCs w:val="21"/>
        </w:rPr>
        <w:t xml:space="preserve"> </w:t>
      </w:r>
      <w:r w:rsidR="00B5263F" w:rsidRPr="00422C61">
        <w:rPr>
          <w:rFonts w:cs="Arial"/>
          <w:b/>
          <w:sz w:val="21"/>
          <w:szCs w:val="21"/>
        </w:rPr>
        <w:t>2014-2020</w:t>
      </w:r>
      <w:r w:rsidR="00E8437A" w:rsidRPr="00422C61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(podporované aktivity</w:t>
      </w:r>
      <w:r w:rsidR="00BF4B07" w:rsidRPr="00422C61">
        <w:rPr>
          <w:rFonts w:cs="Arial"/>
          <w:b/>
          <w:sz w:val="21"/>
          <w:szCs w:val="21"/>
        </w:rPr>
        <w:t>,</w:t>
      </w:r>
      <w:r w:rsidR="00E8437A" w:rsidRPr="00422C61">
        <w:rPr>
          <w:rFonts w:cs="Arial"/>
          <w:b/>
          <w:sz w:val="21"/>
          <w:szCs w:val="21"/>
        </w:rPr>
        <w:t xml:space="preserve"> </w:t>
      </w:r>
      <w:r w:rsidR="00BF4B07" w:rsidRPr="00422C61">
        <w:rPr>
          <w:rFonts w:cs="Arial"/>
          <w:sz w:val="21"/>
          <w:szCs w:val="21"/>
        </w:rPr>
        <w:t>kritéria přijatelnosti projektů</w:t>
      </w:r>
      <w:r w:rsidR="00BF4B07" w:rsidRPr="00422C61">
        <w:rPr>
          <w:rFonts w:cs="Arial"/>
          <w:b/>
          <w:sz w:val="21"/>
          <w:szCs w:val="21"/>
        </w:rPr>
        <w:t xml:space="preserve">, </w:t>
      </w:r>
      <w:r w:rsidR="00BF4B07" w:rsidRPr="00422C61">
        <w:rPr>
          <w:rFonts w:cs="Arial"/>
          <w:sz w:val="21"/>
          <w:szCs w:val="21"/>
        </w:rPr>
        <w:t>typy žadatelů a</w:t>
      </w:r>
      <w:r w:rsidR="002A2029" w:rsidRPr="00422C61">
        <w:rPr>
          <w:rFonts w:cs="Arial"/>
          <w:sz w:val="21"/>
          <w:szCs w:val="21"/>
        </w:rPr>
        <w:t> </w:t>
      </w:r>
      <w:r w:rsidR="00BF4B07" w:rsidRPr="00422C61">
        <w:rPr>
          <w:rFonts w:cs="Arial"/>
          <w:sz w:val="21"/>
          <w:szCs w:val="21"/>
        </w:rPr>
        <w:t>financování,</w:t>
      </w:r>
      <w:r w:rsidR="00E8437A" w:rsidRPr="00422C61">
        <w:rPr>
          <w:rFonts w:cs="Arial"/>
          <w:sz w:val="21"/>
          <w:szCs w:val="21"/>
        </w:rPr>
        <w:t xml:space="preserve"> </w:t>
      </w:r>
      <w:r w:rsidR="007B5D4A" w:rsidRPr="00422C61">
        <w:rPr>
          <w:rFonts w:cs="Arial"/>
          <w:sz w:val="21"/>
          <w:szCs w:val="21"/>
        </w:rPr>
        <w:t>harmonogram výzev)</w:t>
      </w:r>
      <w:r w:rsidR="00E8437A" w:rsidRPr="00422C61">
        <w:rPr>
          <w:rFonts w:cs="Arial"/>
          <w:sz w:val="21"/>
          <w:szCs w:val="21"/>
        </w:rPr>
        <w:t xml:space="preserve"> </w:t>
      </w:r>
      <w:r w:rsidR="003A61B9" w:rsidRPr="00422C61">
        <w:rPr>
          <w:rFonts w:cs="Arial"/>
          <w:b/>
          <w:sz w:val="21"/>
          <w:szCs w:val="21"/>
        </w:rPr>
        <w:t xml:space="preserve">– </w:t>
      </w:r>
      <w:r w:rsidR="003E541D" w:rsidRPr="00422C61">
        <w:rPr>
          <w:rFonts w:cs="Arial"/>
          <w:b/>
          <w:sz w:val="21"/>
          <w:szCs w:val="21"/>
        </w:rPr>
        <w:t xml:space="preserve">Ing. </w:t>
      </w:r>
      <w:r w:rsidR="00422C61" w:rsidRPr="00422C61">
        <w:rPr>
          <w:rFonts w:cs="Arial"/>
          <w:b/>
          <w:sz w:val="21"/>
          <w:szCs w:val="21"/>
        </w:rPr>
        <w:t>Rostislav Mazal</w:t>
      </w:r>
      <w:r w:rsidR="003E541D" w:rsidRPr="00422C61">
        <w:rPr>
          <w:rFonts w:cs="Arial"/>
          <w:b/>
          <w:sz w:val="21"/>
          <w:szCs w:val="21"/>
        </w:rPr>
        <w:t>,</w:t>
      </w:r>
      <w:r w:rsidR="00E8437A" w:rsidRPr="00422C61">
        <w:rPr>
          <w:rFonts w:cs="Arial"/>
          <w:b/>
          <w:sz w:val="21"/>
          <w:szCs w:val="21"/>
        </w:rPr>
        <w:t xml:space="preserve"> </w:t>
      </w:r>
      <w:r w:rsidR="001241BE" w:rsidRPr="00422C61">
        <w:rPr>
          <w:rFonts w:cs="Arial"/>
          <w:sz w:val="21"/>
          <w:szCs w:val="21"/>
        </w:rPr>
        <w:t>řed</w:t>
      </w:r>
      <w:r w:rsidR="00422C61" w:rsidRPr="00422C61">
        <w:rPr>
          <w:rFonts w:cs="Arial"/>
          <w:sz w:val="21"/>
          <w:szCs w:val="21"/>
        </w:rPr>
        <w:t>itel</w:t>
      </w:r>
      <w:r w:rsidR="005354AF" w:rsidRPr="00422C61">
        <w:rPr>
          <w:rFonts w:cs="Arial"/>
          <w:sz w:val="21"/>
          <w:szCs w:val="21"/>
        </w:rPr>
        <w:t xml:space="preserve"> </w:t>
      </w:r>
      <w:r w:rsidR="00422C61" w:rsidRPr="00422C61">
        <w:rPr>
          <w:rFonts w:cs="Arial"/>
          <w:sz w:val="21"/>
          <w:szCs w:val="21"/>
        </w:rPr>
        <w:t>O</w:t>
      </w:r>
      <w:r w:rsidR="005354AF" w:rsidRPr="00422C61">
        <w:rPr>
          <w:rFonts w:cs="Arial"/>
          <w:sz w:val="21"/>
          <w:szCs w:val="21"/>
        </w:rPr>
        <w:t xml:space="preserve">dboru </w:t>
      </w:r>
      <w:r w:rsidR="00422C61" w:rsidRPr="00422C61">
        <w:rPr>
          <w:rFonts w:cs="Arial"/>
          <w:sz w:val="21"/>
          <w:szCs w:val="21"/>
        </w:rPr>
        <w:t>řízení operačních programů</w:t>
      </w:r>
      <w:r w:rsidR="009E0C8E" w:rsidRPr="00422C61">
        <w:rPr>
          <w:rFonts w:cs="Arial"/>
          <w:b/>
          <w:sz w:val="21"/>
          <w:szCs w:val="21"/>
        </w:rPr>
        <w:t xml:space="preserve">, </w:t>
      </w:r>
      <w:r w:rsidR="002A2029" w:rsidRPr="00422C61">
        <w:rPr>
          <w:rFonts w:cs="Arial"/>
          <w:sz w:val="21"/>
          <w:szCs w:val="21"/>
        </w:rPr>
        <w:t>Řídicí orgán IROP</w:t>
      </w:r>
      <w:r w:rsidR="009E0C8E" w:rsidRPr="00422C61">
        <w:rPr>
          <w:rFonts w:cs="Arial"/>
          <w:sz w:val="21"/>
          <w:szCs w:val="21"/>
        </w:rPr>
        <w:t>,</w:t>
      </w:r>
      <w:r w:rsidR="00E8437A" w:rsidRPr="00422C61">
        <w:rPr>
          <w:rFonts w:cs="Arial"/>
          <w:sz w:val="21"/>
          <w:szCs w:val="21"/>
        </w:rPr>
        <w:t xml:space="preserve"> </w:t>
      </w:r>
      <w:r w:rsidR="009E0C8E" w:rsidRPr="00422C61">
        <w:rPr>
          <w:rFonts w:cs="Arial"/>
          <w:b/>
          <w:sz w:val="21"/>
          <w:szCs w:val="21"/>
        </w:rPr>
        <w:t>MMR</w:t>
      </w:r>
      <w:r w:rsidR="003E541D" w:rsidRPr="00422C61">
        <w:rPr>
          <w:rFonts w:cs="Arial"/>
          <w:b/>
          <w:sz w:val="21"/>
          <w:szCs w:val="21"/>
        </w:rPr>
        <w:t xml:space="preserve"> </w:t>
      </w:r>
    </w:p>
    <w:p w:rsidR="005508E3" w:rsidRPr="009E0C8E" w:rsidRDefault="00EA6AD2" w:rsidP="00A21F8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1948815</wp:posOffset>
            </wp:positionH>
            <wp:positionV relativeFrom="margin">
              <wp:posOffset>4518660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218" w:rsidRPr="00AD7A4D" w:rsidRDefault="003E7218" w:rsidP="003E7218">
      <w:pPr>
        <w:tabs>
          <w:tab w:val="left" w:pos="2000"/>
        </w:tabs>
        <w:spacing w:line="240" w:lineRule="auto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color w:val="231F20"/>
          <w:sz w:val="21"/>
        </w:rPr>
        <w:t>Témata:</w:t>
      </w:r>
    </w:p>
    <w:p w:rsidR="003E7218" w:rsidRPr="00AF3031" w:rsidRDefault="003E7218" w:rsidP="00304D4F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</w:p>
    <w:p w:rsidR="00551381" w:rsidRDefault="003A61B9" w:rsidP="009E0C8E">
      <w:pPr>
        <w:tabs>
          <w:tab w:val="left" w:pos="2000"/>
        </w:tabs>
        <w:spacing w:line="240" w:lineRule="atLeast"/>
        <w:ind w:right="-20"/>
        <w:rPr>
          <w:rFonts w:cs="Arial"/>
          <w:i/>
          <w:sz w:val="21"/>
          <w:szCs w:val="21"/>
        </w:rPr>
      </w:pPr>
      <w:r>
        <w:rPr>
          <w:rFonts w:eastAsia="DINPro" w:cs="Arial"/>
          <w:color w:val="231F20"/>
          <w:sz w:val="21"/>
        </w:rPr>
        <w:t>10</w:t>
      </w:r>
      <w:r w:rsidR="002E0588">
        <w:rPr>
          <w:rFonts w:eastAsia="DINPro" w:cs="Arial"/>
          <w:color w:val="231F20"/>
          <w:sz w:val="21"/>
        </w:rPr>
        <w:t>:3</w:t>
      </w:r>
      <w:r>
        <w:rPr>
          <w:rFonts w:eastAsia="DINPro" w:cs="Arial"/>
          <w:color w:val="231F20"/>
          <w:sz w:val="21"/>
        </w:rPr>
        <w:t>0</w:t>
      </w:r>
      <w:r w:rsidR="008F5503" w:rsidRPr="008F5503">
        <w:rPr>
          <w:rFonts w:eastAsia="DINPro" w:cs="Arial"/>
          <w:color w:val="231F20"/>
          <w:sz w:val="21"/>
        </w:rPr>
        <w:t xml:space="preserve"> – 11:00</w:t>
      </w:r>
      <w:r w:rsidR="008F5503">
        <w:rPr>
          <w:rFonts w:eastAsia="DINPro" w:cs="Arial"/>
          <w:b/>
          <w:color w:val="231F20"/>
          <w:sz w:val="21"/>
        </w:rPr>
        <w:tab/>
      </w:r>
      <w:r w:rsidR="00BF4B07">
        <w:rPr>
          <w:rFonts w:eastAsia="DINPro" w:cs="Arial"/>
          <w:b/>
          <w:color w:val="231F20"/>
          <w:sz w:val="21"/>
        </w:rPr>
        <w:t>Silnice</w:t>
      </w:r>
      <w:r w:rsidR="003E7218" w:rsidRPr="00AD7A4D">
        <w:rPr>
          <w:rFonts w:eastAsia="DINPro" w:cs="Arial"/>
          <w:b/>
          <w:color w:val="231F20"/>
          <w:sz w:val="21"/>
        </w:rPr>
        <w:t xml:space="preserve"> a dopravní obslužnost</w:t>
      </w:r>
      <w:r w:rsidR="00551381" w:rsidRPr="00F46955">
        <w:rPr>
          <w:rFonts w:cs="Arial"/>
          <w:i/>
          <w:sz w:val="21"/>
          <w:szCs w:val="21"/>
        </w:rPr>
        <w:tab/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F3031">
        <w:rPr>
          <w:rFonts w:eastAsia="DINPro" w:cs="Arial"/>
          <w:color w:val="231F20"/>
          <w:sz w:val="21"/>
        </w:rPr>
        <w:tab/>
      </w:r>
    </w:p>
    <w:p w:rsidR="003E7218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Integrovaný záchranný systém</w:t>
      </w:r>
    </w:p>
    <w:p w:rsidR="002E0588" w:rsidRDefault="002E058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AB4FD6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2E0588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11:00 – 11:15</w:t>
      </w:r>
      <w:r>
        <w:rPr>
          <w:rFonts w:eastAsia="DINPro" w:cs="Arial"/>
          <w:color w:val="231F20"/>
          <w:sz w:val="21"/>
        </w:rPr>
        <w:tab/>
      </w:r>
      <w:proofErr w:type="spellStart"/>
      <w:r w:rsidR="002E0588">
        <w:rPr>
          <w:rFonts w:eastAsia="DINPro" w:cs="Arial"/>
          <w:color w:val="231F20"/>
          <w:sz w:val="21"/>
        </w:rPr>
        <w:t>Coffeebreak</w:t>
      </w:r>
      <w:proofErr w:type="spellEnd"/>
    </w:p>
    <w:p w:rsidR="00AB4FD6" w:rsidRPr="00AF3031" w:rsidRDefault="00AB4FD6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2E0588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 w:rsidRPr="002E0588">
        <w:rPr>
          <w:rFonts w:eastAsia="DINPro" w:cs="Arial"/>
          <w:color w:val="231F20"/>
          <w:sz w:val="21"/>
        </w:rPr>
        <w:t>11:15 –</w:t>
      </w:r>
      <w:r w:rsidR="00304D4F">
        <w:rPr>
          <w:rFonts w:eastAsia="DINPro" w:cs="Arial"/>
          <w:color w:val="231F20"/>
          <w:sz w:val="21"/>
        </w:rPr>
        <w:t xml:space="preserve"> 12</w:t>
      </w:r>
      <w:r w:rsidRPr="002E0588">
        <w:rPr>
          <w:rFonts w:eastAsia="DINPro" w:cs="Arial"/>
          <w:color w:val="231F20"/>
          <w:sz w:val="21"/>
        </w:rPr>
        <w:t>:</w:t>
      </w:r>
      <w:r w:rsidR="00304D4F">
        <w:rPr>
          <w:rFonts w:eastAsia="DINPro" w:cs="Arial"/>
          <w:color w:val="231F20"/>
          <w:sz w:val="21"/>
        </w:rPr>
        <w:t>1</w:t>
      </w:r>
      <w:r w:rsidR="00EA6AD2">
        <w:rPr>
          <w:rFonts w:eastAsia="DINPro" w:cs="Arial"/>
          <w:color w:val="231F20"/>
          <w:sz w:val="21"/>
        </w:rPr>
        <w:t>5</w:t>
      </w:r>
      <w:r w:rsidR="00AB4FD6">
        <w:rPr>
          <w:rFonts w:eastAsia="DINPro" w:cs="Arial"/>
          <w:color w:val="231F20"/>
          <w:sz w:val="21"/>
        </w:rPr>
        <w:tab/>
      </w:r>
      <w:r w:rsidR="003E7218" w:rsidRPr="00AD7A4D">
        <w:rPr>
          <w:rFonts w:eastAsia="DINPro" w:cs="Arial"/>
          <w:b/>
          <w:color w:val="231F20"/>
          <w:sz w:val="21"/>
        </w:rPr>
        <w:t>Sociální služby, sociální bydlení a sociální podnikání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Zdravotnictví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55138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b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Vzdělávání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Zateplování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Kultura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e-</w:t>
      </w:r>
      <w:proofErr w:type="spellStart"/>
      <w:r w:rsidRPr="00AD7A4D">
        <w:rPr>
          <w:rFonts w:eastAsia="DINPro" w:cs="Arial"/>
          <w:b/>
          <w:color w:val="231F20"/>
          <w:sz w:val="21"/>
        </w:rPr>
        <w:t>Government</w:t>
      </w:r>
      <w:proofErr w:type="spellEnd"/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7B5D4A" w:rsidRDefault="003E7218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 w:rsidRPr="00AD7A4D">
        <w:rPr>
          <w:rFonts w:eastAsia="DINPro" w:cs="Arial"/>
          <w:b/>
          <w:color w:val="231F20"/>
          <w:sz w:val="21"/>
        </w:rPr>
        <w:t>Územní plánování</w:t>
      </w:r>
    </w:p>
    <w:p w:rsidR="006C2CD5" w:rsidRDefault="006C2CD5" w:rsidP="007B5D4A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813810" w:rsidRPr="006C2CD5" w:rsidRDefault="00551381" w:rsidP="006C2CD5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ab/>
      </w:r>
    </w:p>
    <w:p w:rsidR="007B7E14" w:rsidRDefault="00304D4F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12</w:t>
      </w:r>
      <w:r w:rsidR="00551381" w:rsidRPr="00551381">
        <w:rPr>
          <w:rFonts w:cs="Arial"/>
          <w:sz w:val="21"/>
          <w:szCs w:val="21"/>
        </w:rPr>
        <w:t>:15 – 13:00</w:t>
      </w:r>
      <w:r w:rsidR="00B5263F" w:rsidRPr="00B5263F">
        <w:rPr>
          <w:rFonts w:cs="Arial"/>
          <w:b/>
          <w:sz w:val="21"/>
          <w:szCs w:val="21"/>
        </w:rPr>
        <w:tab/>
      </w:r>
      <w:r w:rsidR="008F5503">
        <w:rPr>
          <w:rFonts w:cs="Arial"/>
          <w:b/>
          <w:sz w:val="21"/>
          <w:szCs w:val="21"/>
        </w:rPr>
        <w:tab/>
      </w:r>
      <w:r w:rsidR="00101634">
        <w:rPr>
          <w:rFonts w:cs="Arial"/>
          <w:b/>
          <w:sz w:val="21"/>
          <w:szCs w:val="21"/>
        </w:rPr>
        <w:t>Integrované nástroje v</w:t>
      </w:r>
      <w:r w:rsidR="002F09B3">
        <w:rPr>
          <w:rFonts w:cs="Arial"/>
          <w:b/>
          <w:sz w:val="21"/>
          <w:szCs w:val="21"/>
        </w:rPr>
        <w:t> </w:t>
      </w:r>
      <w:r w:rsidR="00813810" w:rsidRPr="00B5263F">
        <w:rPr>
          <w:rFonts w:cs="Arial"/>
          <w:b/>
          <w:sz w:val="21"/>
          <w:szCs w:val="21"/>
        </w:rPr>
        <w:t>IROP</w:t>
      </w:r>
      <w:r w:rsidR="002F09B3">
        <w:rPr>
          <w:rFonts w:cs="Arial"/>
          <w:b/>
          <w:sz w:val="21"/>
          <w:szCs w:val="21"/>
        </w:rPr>
        <w:t xml:space="preserve"> </w:t>
      </w:r>
      <w:bookmarkStart w:id="0" w:name="_GoBack"/>
      <w:bookmarkEnd w:id="0"/>
      <w:r w:rsidR="008F5503" w:rsidRPr="007F2A08">
        <w:rPr>
          <w:rFonts w:cs="Arial"/>
          <w:sz w:val="21"/>
          <w:szCs w:val="21"/>
        </w:rPr>
        <w:t xml:space="preserve">(Integrované teritoriální investice, </w:t>
      </w:r>
    </w:p>
    <w:p w:rsidR="008F5503" w:rsidRDefault="00E8437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7B7E14">
        <w:rPr>
          <w:rFonts w:cs="Arial"/>
          <w:sz w:val="21"/>
          <w:szCs w:val="21"/>
        </w:rPr>
        <w:t>In</w:t>
      </w:r>
      <w:r w:rsidR="001963BF">
        <w:rPr>
          <w:rFonts w:cs="Arial"/>
          <w:sz w:val="21"/>
          <w:szCs w:val="21"/>
        </w:rPr>
        <w:t xml:space="preserve">tegrované plány rozvoje území </w:t>
      </w:r>
      <w:r w:rsidR="008F5503" w:rsidRPr="007F2A08">
        <w:rPr>
          <w:rFonts w:cs="Arial"/>
          <w:sz w:val="21"/>
          <w:szCs w:val="21"/>
        </w:rPr>
        <w:t>a komunitně vedený místní rozvoj)</w:t>
      </w:r>
    </w:p>
    <w:p w:rsidR="009F46CA" w:rsidRPr="009F46CA" w:rsidRDefault="009F46CA" w:rsidP="009E0C8E">
      <w:pPr>
        <w:tabs>
          <w:tab w:val="left" w:pos="2000"/>
        </w:tabs>
        <w:spacing w:line="240" w:lineRule="atLeast"/>
        <w:ind w:left="1985" w:hanging="1985"/>
        <w:jc w:val="left"/>
        <w:rPr>
          <w:rFonts w:cs="Arial"/>
          <w:sz w:val="21"/>
          <w:szCs w:val="21"/>
        </w:rPr>
      </w:pPr>
    </w:p>
    <w:p w:rsidR="00B5263F" w:rsidRDefault="008F5503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="00E8437A" w:rsidRPr="00422C61">
        <w:rPr>
          <w:rFonts w:cs="Arial"/>
          <w:b/>
          <w:sz w:val="21"/>
          <w:szCs w:val="21"/>
        </w:rPr>
        <w:tab/>
      </w:r>
      <w:r w:rsidR="00422C61" w:rsidRPr="00422C61">
        <w:rPr>
          <w:rFonts w:cs="Arial"/>
          <w:b/>
          <w:sz w:val="21"/>
          <w:szCs w:val="21"/>
        </w:rPr>
        <w:t>Ing. Jiří Krist</w:t>
      </w:r>
      <w:r w:rsidR="001963BF" w:rsidRPr="00422C61">
        <w:rPr>
          <w:rFonts w:cs="Arial"/>
          <w:b/>
          <w:sz w:val="21"/>
          <w:szCs w:val="21"/>
        </w:rPr>
        <w:t xml:space="preserve"> </w:t>
      </w:r>
      <w:r w:rsidR="009F46CA" w:rsidRPr="00422C61">
        <w:rPr>
          <w:rFonts w:cs="Arial"/>
          <w:sz w:val="21"/>
          <w:szCs w:val="21"/>
        </w:rPr>
        <w:t>– N</w:t>
      </w:r>
      <w:r w:rsidR="00BF4B07" w:rsidRPr="00422C61">
        <w:rPr>
          <w:rFonts w:cs="Arial"/>
          <w:sz w:val="21"/>
          <w:szCs w:val="21"/>
        </w:rPr>
        <w:t>árodní síť Místních akčních skupin</w:t>
      </w:r>
    </w:p>
    <w:p w:rsidR="006B10E1" w:rsidRPr="006B10E1" w:rsidRDefault="006B10E1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i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  <w:r w:rsidRPr="006B10E1">
        <w:rPr>
          <w:rFonts w:cs="Arial"/>
          <w:b/>
          <w:sz w:val="21"/>
          <w:szCs w:val="21"/>
        </w:rPr>
        <w:t xml:space="preserve">Ing. Martin Habuda – </w:t>
      </w:r>
      <w:r w:rsidRPr="006B10E1">
        <w:rPr>
          <w:rFonts w:cs="Arial"/>
          <w:sz w:val="21"/>
          <w:szCs w:val="21"/>
        </w:rPr>
        <w:t>IPRÚ, Magistrát města Zlín</w:t>
      </w:r>
    </w:p>
    <w:p w:rsidR="009F46CA" w:rsidRPr="00422C61" w:rsidRDefault="009F46CA" w:rsidP="009F46CA">
      <w:pPr>
        <w:tabs>
          <w:tab w:val="left" w:pos="2000"/>
        </w:tabs>
        <w:spacing w:line="324" w:lineRule="auto"/>
        <w:ind w:left="1985" w:hanging="1985"/>
        <w:jc w:val="left"/>
        <w:rPr>
          <w:rFonts w:cs="Arial"/>
          <w:sz w:val="21"/>
          <w:szCs w:val="21"/>
        </w:rPr>
      </w:pPr>
    </w:p>
    <w:p w:rsidR="001838A4" w:rsidRPr="00422C61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b/>
          <w:sz w:val="21"/>
          <w:szCs w:val="21"/>
        </w:rPr>
      </w:pPr>
      <w:r w:rsidRPr="00422C61">
        <w:rPr>
          <w:rFonts w:cs="Arial"/>
          <w:b/>
          <w:sz w:val="21"/>
          <w:szCs w:val="21"/>
        </w:rPr>
        <w:tab/>
      </w:r>
      <w:r w:rsidR="00F177BE" w:rsidRPr="00422C61">
        <w:rPr>
          <w:rFonts w:cs="Arial"/>
          <w:b/>
          <w:sz w:val="21"/>
          <w:szCs w:val="21"/>
        </w:rPr>
        <w:t>Informační systém KP14+</w:t>
      </w:r>
    </w:p>
    <w:p w:rsidR="009E0C8E" w:rsidRPr="00422C61" w:rsidRDefault="001838A4" w:rsidP="009F46CA">
      <w:pPr>
        <w:tabs>
          <w:tab w:val="left" w:pos="2000"/>
        </w:tabs>
        <w:spacing w:line="324" w:lineRule="auto"/>
        <w:jc w:val="left"/>
        <w:rPr>
          <w:rFonts w:cs="Arial"/>
          <w:i/>
          <w:sz w:val="21"/>
          <w:szCs w:val="21"/>
        </w:rPr>
      </w:pPr>
      <w:r w:rsidRPr="00422C61">
        <w:rPr>
          <w:rFonts w:cs="Arial"/>
          <w:b/>
          <w:sz w:val="21"/>
          <w:szCs w:val="21"/>
        </w:rPr>
        <w:tab/>
      </w:r>
      <w:r w:rsidR="007B4D2F" w:rsidRPr="00422C61">
        <w:rPr>
          <w:rFonts w:cs="Arial"/>
          <w:b/>
          <w:sz w:val="21"/>
          <w:szCs w:val="21"/>
        </w:rPr>
        <w:t xml:space="preserve">Ing. </w:t>
      </w:r>
      <w:r w:rsidR="00422C61" w:rsidRPr="00422C61">
        <w:rPr>
          <w:rFonts w:cs="Arial"/>
          <w:b/>
          <w:sz w:val="21"/>
          <w:szCs w:val="21"/>
        </w:rPr>
        <w:t>Rostislav Mazal</w:t>
      </w:r>
      <w:r w:rsidR="007B4D2F" w:rsidRPr="007B4D2F">
        <w:rPr>
          <w:rFonts w:cs="Arial"/>
          <w:b/>
          <w:sz w:val="21"/>
          <w:szCs w:val="21"/>
        </w:rPr>
        <w:t xml:space="preserve"> </w:t>
      </w:r>
      <w:r w:rsidR="00422C61">
        <w:rPr>
          <w:rFonts w:cs="Arial"/>
          <w:sz w:val="21"/>
          <w:szCs w:val="21"/>
        </w:rPr>
        <w:t>- MMR</w:t>
      </w:r>
    </w:p>
    <w:p w:rsidR="00B5263F" w:rsidRPr="00B5263F" w:rsidRDefault="00B5263F" w:rsidP="009F46CA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 w:rsidRPr="00F46955">
        <w:rPr>
          <w:rFonts w:cs="Arial"/>
          <w:i/>
          <w:sz w:val="21"/>
          <w:szCs w:val="21"/>
        </w:rPr>
        <w:tab/>
      </w:r>
    </w:p>
    <w:p w:rsidR="00697CBE" w:rsidRDefault="00FC50BB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 w:rsidRPr="00FC50BB">
        <w:rPr>
          <w:rFonts w:cs="Arial"/>
          <w:sz w:val="21"/>
          <w:szCs w:val="21"/>
        </w:rPr>
        <w:t>13:00 – 13:30</w:t>
      </w:r>
      <w:r w:rsidR="0076117D">
        <w:rPr>
          <w:rFonts w:cs="Arial"/>
          <w:b/>
          <w:sz w:val="21"/>
          <w:szCs w:val="21"/>
        </w:rPr>
        <w:tab/>
      </w:r>
      <w:r w:rsidR="00553253">
        <w:rPr>
          <w:rFonts w:cs="Arial"/>
          <w:b/>
          <w:sz w:val="21"/>
          <w:szCs w:val="21"/>
        </w:rPr>
        <w:t>Diskuse</w:t>
      </w:r>
      <w:r w:rsidR="0076117D">
        <w:rPr>
          <w:rFonts w:cs="Arial"/>
          <w:b/>
          <w:sz w:val="21"/>
          <w:szCs w:val="21"/>
        </w:rPr>
        <w:tab/>
      </w: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290713" w:rsidRDefault="00290713" w:rsidP="009E0C8E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</w:p>
    <w:p w:rsidR="001003C9" w:rsidRPr="005C553B" w:rsidRDefault="00BF1B73" w:rsidP="001003C9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1882140</wp:posOffset>
            </wp:positionH>
            <wp:positionV relativeFrom="margin">
              <wp:posOffset>4375785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003C9" w:rsidRPr="005C553B" w:rsidSect="000461B1">
      <w:headerReference w:type="default" r:id="rId8"/>
      <w:headerReference w:type="first" r:id="rId9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A9" w:rsidRDefault="00CB34A9">
      <w:pPr>
        <w:spacing w:line="240" w:lineRule="auto"/>
      </w:pPr>
      <w:r>
        <w:separator/>
      </w:r>
    </w:p>
  </w:endnote>
  <w:endnote w:type="continuationSeparator" w:id="0">
    <w:p w:rsidR="00CB34A9" w:rsidRDefault="00CB3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A9" w:rsidRDefault="00CB34A9">
      <w:pPr>
        <w:spacing w:line="240" w:lineRule="auto"/>
      </w:pPr>
      <w:r>
        <w:separator/>
      </w:r>
    </w:p>
  </w:footnote>
  <w:footnote w:type="continuationSeparator" w:id="0">
    <w:p w:rsidR="00CB34A9" w:rsidRDefault="00CB3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9E409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-608042</wp:posOffset>
          </wp:positionV>
          <wp:extent cx="5760000" cy="608400"/>
          <wp:effectExtent l="0" t="0" r="0" b="1270"/>
          <wp:wrapNone/>
          <wp:docPr id="2" name="Obrázek 2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127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7D"/>
    <w:rsid w:val="000110A3"/>
    <w:rsid w:val="00027675"/>
    <w:rsid w:val="000461B1"/>
    <w:rsid w:val="00055A31"/>
    <w:rsid w:val="00081C54"/>
    <w:rsid w:val="00094A3B"/>
    <w:rsid w:val="000A42E8"/>
    <w:rsid w:val="000B09A6"/>
    <w:rsid w:val="000B6738"/>
    <w:rsid w:val="000F7478"/>
    <w:rsid w:val="001003C9"/>
    <w:rsid w:val="00101634"/>
    <w:rsid w:val="001241BE"/>
    <w:rsid w:val="00134789"/>
    <w:rsid w:val="00136645"/>
    <w:rsid w:val="00140AEC"/>
    <w:rsid w:val="001838A4"/>
    <w:rsid w:val="00186283"/>
    <w:rsid w:val="001963BF"/>
    <w:rsid w:val="001B10DC"/>
    <w:rsid w:val="001B3069"/>
    <w:rsid w:val="001C6A2F"/>
    <w:rsid w:val="001E3C77"/>
    <w:rsid w:val="001E55F2"/>
    <w:rsid w:val="00254A19"/>
    <w:rsid w:val="00256920"/>
    <w:rsid w:val="002721D3"/>
    <w:rsid w:val="00281AC5"/>
    <w:rsid w:val="00290713"/>
    <w:rsid w:val="002A2029"/>
    <w:rsid w:val="002A7480"/>
    <w:rsid w:val="002B385D"/>
    <w:rsid w:val="002C6BF5"/>
    <w:rsid w:val="002E0588"/>
    <w:rsid w:val="002E0A6E"/>
    <w:rsid w:val="002E45E1"/>
    <w:rsid w:val="002F09B3"/>
    <w:rsid w:val="00302CC3"/>
    <w:rsid w:val="00304D4F"/>
    <w:rsid w:val="00306267"/>
    <w:rsid w:val="00346F1F"/>
    <w:rsid w:val="00365924"/>
    <w:rsid w:val="00377B1E"/>
    <w:rsid w:val="00381CC4"/>
    <w:rsid w:val="003837DC"/>
    <w:rsid w:val="0038668B"/>
    <w:rsid w:val="0039603B"/>
    <w:rsid w:val="003A2EE6"/>
    <w:rsid w:val="003A61B9"/>
    <w:rsid w:val="003E541D"/>
    <w:rsid w:val="003E7218"/>
    <w:rsid w:val="003F3FC9"/>
    <w:rsid w:val="003F704E"/>
    <w:rsid w:val="00411E68"/>
    <w:rsid w:val="0041509A"/>
    <w:rsid w:val="00422C61"/>
    <w:rsid w:val="0043241A"/>
    <w:rsid w:val="00445DED"/>
    <w:rsid w:val="00462092"/>
    <w:rsid w:val="00486C86"/>
    <w:rsid w:val="004C05E9"/>
    <w:rsid w:val="004C1F0C"/>
    <w:rsid w:val="004D5107"/>
    <w:rsid w:val="004D633B"/>
    <w:rsid w:val="004E2B30"/>
    <w:rsid w:val="005354AF"/>
    <w:rsid w:val="005508E3"/>
    <w:rsid w:val="00551381"/>
    <w:rsid w:val="00553253"/>
    <w:rsid w:val="00555DC8"/>
    <w:rsid w:val="00581E90"/>
    <w:rsid w:val="005856C1"/>
    <w:rsid w:val="005C553B"/>
    <w:rsid w:val="005D258D"/>
    <w:rsid w:val="005D5831"/>
    <w:rsid w:val="005E4B27"/>
    <w:rsid w:val="00600FAE"/>
    <w:rsid w:val="00623A3C"/>
    <w:rsid w:val="00625A2F"/>
    <w:rsid w:val="00663518"/>
    <w:rsid w:val="006662D9"/>
    <w:rsid w:val="00697CBE"/>
    <w:rsid w:val="006B10E1"/>
    <w:rsid w:val="006C2CD5"/>
    <w:rsid w:val="006F79EF"/>
    <w:rsid w:val="00706006"/>
    <w:rsid w:val="0072651A"/>
    <w:rsid w:val="007349EF"/>
    <w:rsid w:val="0076117D"/>
    <w:rsid w:val="00783592"/>
    <w:rsid w:val="007851A5"/>
    <w:rsid w:val="007B4D2F"/>
    <w:rsid w:val="007B5D4A"/>
    <w:rsid w:val="007B6637"/>
    <w:rsid w:val="007B7E14"/>
    <w:rsid w:val="007D371D"/>
    <w:rsid w:val="007E6BEF"/>
    <w:rsid w:val="007F140D"/>
    <w:rsid w:val="007F2A08"/>
    <w:rsid w:val="007F6329"/>
    <w:rsid w:val="00813810"/>
    <w:rsid w:val="008241CB"/>
    <w:rsid w:val="008270B0"/>
    <w:rsid w:val="0083791A"/>
    <w:rsid w:val="00857DFF"/>
    <w:rsid w:val="008750C8"/>
    <w:rsid w:val="0089343B"/>
    <w:rsid w:val="008B1C2E"/>
    <w:rsid w:val="008B4E9A"/>
    <w:rsid w:val="008B7598"/>
    <w:rsid w:val="008D732D"/>
    <w:rsid w:val="008E53E8"/>
    <w:rsid w:val="008F2A0F"/>
    <w:rsid w:val="008F5503"/>
    <w:rsid w:val="00921A80"/>
    <w:rsid w:val="00932668"/>
    <w:rsid w:val="00937920"/>
    <w:rsid w:val="00972BD8"/>
    <w:rsid w:val="00991C59"/>
    <w:rsid w:val="009A4987"/>
    <w:rsid w:val="009E0C8E"/>
    <w:rsid w:val="009E1E4B"/>
    <w:rsid w:val="009E4095"/>
    <w:rsid w:val="009F46CA"/>
    <w:rsid w:val="00A06AE0"/>
    <w:rsid w:val="00A21F81"/>
    <w:rsid w:val="00A24C6F"/>
    <w:rsid w:val="00A4421E"/>
    <w:rsid w:val="00A52A60"/>
    <w:rsid w:val="00A81D72"/>
    <w:rsid w:val="00AB4FD6"/>
    <w:rsid w:val="00AD5A29"/>
    <w:rsid w:val="00AD7A4D"/>
    <w:rsid w:val="00B16798"/>
    <w:rsid w:val="00B43838"/>
    <w:rsid w:val="00B5263F"/>
    <w:rsid w:val="00B717CA"/>
    <w:rsid w:val="00B82E02"/>
    <w:rsid w:val="00BC1C5B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81EB8"/>
    <w:rsid w:val="00CB34A9"/>
    <w:rsid w:val="00CE45A6"/>
    <w:rsid w:val="00CF3313"/>
    <w:rsid w:val="00CF669D"/>
    <w:rsid w:val="00D263AF"/>
    <w:rsid w:val="00D6138E"/>
    <w:rsid w:val="00D623D0"/>
    <w:rsid w:val="00DA13FB"/>
    <w:rsid w:val="00DD6114"/>
    <w:rsid w:val="00DE2697"/>
    <w:rsid w:val="00DF1946"/>
    <w:rsid w:val="00DF7A66"/>
    <w:rsid w:val="00E13714"/>
    <w:rsid w:val="00E15C9F"/>
    <w:rsid w:val="00E67D7D"/>
    <w:rsid w:val="00E739F1"/>
    <w:rsid w:val="00E8437A"/>
    <w:rsid w:val="00EA4DBF"/>
    <w:rsid w:val="00EA6AD2"/>
    <w:rsid w:val="00EC6DB8"/>
    <w:rsid w:val="00EE5BDB"/>
    <w:rsid w:val="00EE6683"/>
    <w:rsid w:val="00F11A13"/>
    <w:rsid w:val="00F177BE"/>
    <w:rsid w:val="00F3444E"/>
    <w:rsid w:val="00F46955"/>
    <w:rsid w:val="00F51DD0"/>
    <w:rsid w:val="00F57ABB"/>
    <w:rsid w:val="00F61C40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4</cp:revision>
  <cp:lastPrinted>2015-02-10T13:39:00Z</cp:lastPrinted>
  <dcterms:created xsi:type="dcterms:W3CDTF">2015-02-10T13:41:00Z</dcterms:created>
  <dcterms:modified xsi:type="dcterms:W3CDTF">2015-02-10T14:25:00Z</dcterms:modified>
</cp:coreProperties>
</file>